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8"/>
        <w:tblpPr w:horzAnchor="margin" w:tblpXSpec="left" w:vertAnchor="text" w:tblpY="-434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87"/>
        <w:gridCol w:w="4875"/>
      </w:tblGrid>
      <w:tr>
        <w:trPr>
          <w:trHeight w:val="1835"/>
        </w:trPr>
        <w:tc>
          <w:tcPr>
            <w:tcW w:w="5430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rPr>
                <w:b/>
                <w:color w:val="c5000b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71675" cy="1035482"/>
                      <wp:effectExtent l="0" t="0" r="0" b="0"/>
                      <wp:docPr id="1" name="Рисунок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82482" cy="10411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5.2pt;height:81.5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5431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rPr>
                <w:b/>
                <w:sz w:val="18"/>
                <w:szCs w:val="18"/>
              </w:rPr>
              <w:t xml:space="preserve">ООО «ВМ-ГРУПП ПЛЮС»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ИНН/КПП  7707471230/</w:t>
            </w:r>
            <w:r>
              <w:rPr>
                <w:sz w:val="18"/>
                <w:szCs w:val="18"/>
              </w:rPr>
              <w:t xml:space="preserve">770701001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</w:pPr>
            <w:r>
              <w:rPr>
                <w:sz w:val="18"/>
                <w:szCs w:val="18"/>
              </w:rPr>
              <w:t xml:space="preserve">ОГРН </w:t>
            </w:r>
            <w:r>
              <w:rPr>
                <w:sz w:val="18"/>
                <w:szCs w:val="18"/>
              </w:rPr>
              <w:t xml:space="preserve">1227700467796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БИК 044525593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/с </w:t>
            </w:r>
            <w:r>
              <w:rPr>
                <w:sz w:val="18"/>
                <w:szCs w:val="18"/>
              </w:rPr>
              <w:t xml:space="preserve">40702810401500142192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</w:pPr>
            <w:r>
              <w:rPr>
                <w:sz w:val="18"/>
                <w:szCs w:val="18"/>
              </w:rPr>
              <w:t xml:space="preserve">К/с </w:t>
            </w:r>
            <w:r>
              <w:rPr>
                <w:sz w:val="18"/>
                <w:szCs w:val="18"/>
              </w:rPr>
              <w:t xml:space="preserve">30101810745374525104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</w:pPr>
            <w:r>
              <w:rPr>
                <w:sz w:val="18"/>
                <w:szCs w:val="18"/>
              </w:rPr>
              <w:t xml:space="preserve">В ООО "Банк Точка" </w:t>
            </w:r>
            <w:r>
              <w:rPr>
                <w:sz w:val="18"/>
                <w:szCs w:val="18"/>
              </w:rPr>
              <w:t xml:space="preserve">г. Москва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</w:pPr>
            <w:r>
              <w:rPr>
                <w:sz w:val="18"/>
                <w:szCs w:val="18"/>
              </w:rPr>
              <w:t xml:space="preserve">Телефон  +7(499) 110-26-42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  <w:rPr>
                <w:b/>
                <w:bCs/>
              </w:rPr>
            </w:pPr>
            <w:r>
              <w:rPr>
                <w:sz w:val="18"/>
                <w:szCs w:val="18"/>
                <w:lang w:val="en-US"/>
              </w:rPr>
              <w:t xml:space="preserve">Email</w:t>
            </w:r>
            <w:r>
              <w:rPr>
                <w:sz w:val="18"/>
                <w:szCs w:val="18"/>
              </w:rPr>
              <w:t xml:space="preserve">: </w:t>
            </w:r>
            <w:hyperlink r:id="rId10" w:tooltip="okk@warm-market.ru" w:history="1">
              <w:r>
                <w:rPr>
                  <w:rStyle w:val="819"/>
                  <w:sz w:val="18"/>
                  <w:szCs w:val="18"/>
                  <w:lang w:val="en-US"/>
                </w:rPr>
                <w:t xml:space="preserve">okk@warm-market.ru</w:t>
              </w:r>
            </w:hyperlink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</w:pPr>
            <w:r/>
            <w:r/>
          </w:p>
        </w:tc>
      </w:tr>
    </w:tbl>
    <w:p>
      <w:pPr>
        <w:ind w:left="0" w:firstLine="0"/>
        <w:jc w:val="center"/>
        <w:spacing w:after="0" w:line="259" w:lineRule="auto"/>
        <w:rPr>
          <w:rFonts w:eastAsia="Arial"/>
          <w:color w:val="333333"/>
          <w:sz w:val="18"/>
          <w:szCs w:val="18"/>
        </w:rPr>
      </w:pPr>
      <w:r>
        <w:rPr>
          <w:rFonts w:eastAsia="Arial"/>
          <w:color w:val="333333"/>
          <w:sz w:val="18"/>
          <w:szCs w:val="18"/>
        </w:rPr>
        <w:t xml:space="preserve">Юридический адрес:</w:t>
      </w:r>
      <w:r>
        <w:rPr>
          <w:rFonts w:eastAsia="Arial"/>
          <w:color w:val="333333"/>
          <w:sz w:val="18"/>
          <w:szCs w:val="18"/>
        </w:rPr>
        <w:t xml:space="preserve"> </w:t>
      </w:r>
      <w:r>
        <w:rPr>
          <w:rFonts w:eastAsia="Arial"/>
          <w:color w:val="333333"/>
          <w:sz w:val="18"/>
          <w:szCs w:val="18"/>
        </w:rPr>
        <w:t xml:space="preserve">Юридический адрес: 127030 г. Москва, муниципальный округ Тверской, ул. Новослободская, д. 20, помещ. 27/1/2, офис 8</w:t>
      </w:r>
      <w:r>
        <w:rPr>
          <w:rFonts w:eastAsia="Arial"/>
          <w:color w:val="333333"/>
          <w:sz w:val="18"/>
          <w:szCs w:val="18"/>
        </w:rPr>
      </w:r>
      <w:r/>
    </w:p>
    <w:p>
      <w:pPr>
        <w:ind w:left="0" w:firstLine="0"/>
        <w:spacing w:after="0" w:line="259" w:lineRule="auto"/>
        <w:rPr>
          <w:sz w:val="18"/>
          <w:szCs w:val="18"/>
        </w:rPr>
      </w:pPr>
      <w:r>
        <w:t xml:space="preserve">__________________________________________________</w:t>
      </w:r>
      <w:r>
        <w:t xml:space="preserve">_______________________________</w:t>
      </w:r>
      <w:r/>
    </w:p>
    <w:p>
      <w:pPr>
        <w:ind w:left="0" w:right="771" w:firstLine="0"/>
        <w:jc w:val="center"/>
        <w:spacing w:after="60" w:line="259" w:lineRule="auto"/>
      </w:pPr>
      <w:r>
        <w:rPr>
          <w:sz w:val="18"/>
        </w:rPr>
        <w:t xml:space="preserve"> </w:t>
      </w:r>
      <w:r/>
    </w:p>
    <w:p>
      <w:pPr>
        <w:ind w:left="0" w:firstLine="0"/>
        <w:spacing w:after="39" w:line="259" w:lineRule="auto"/>
      </w:pPr>
      <w:r/>
      <w:r/>
    </w:p>
    <w:p>
      <w:pPr>
        <w:ind w:left="0" w:right="756" w:firstLine="0"/>
        <w:jc w:val="center"/>
        <w:spacing w:after="0" w:line="259" w:lineRule="auto"/>
      </w:pPr>
      <w:r>
        <w:t xml:space="preserve"> </w:t>
      </w:r>
      <w:r/>
    </w:p>
    <w:p>
      <w:pPr>
        <w:ind w:left="0" w:firstLine="0"/>
        <w:jc w:val="center"/>
        <w:spacing w:after="0"/>
        <w:rPr>
          <w:b/>
        </w:rPr>
      </w:pPr>
      <w:r>
        <w:rPr>
          <w:b/>
        </w:rPr>
        <w:t xml:space="preserve">ЗАЯВЛЕНИЕ</w:t>
      </w:r>
      <w:r/>
    </w:p>
    <w:p>
      <w:pPr>
        <w:jc w:val="center"/>
        <w:spacing w:after="0"/>
        <w:rPr>
          <w:b/>
        </w:rPr>
      </w:pPr>
      <w:r>
        <w:rPr>
          <w:b/>
        </w:rPr>
        <w:t xml:space="preserve">о возврате/замене товара надлежащего качества</w:t>
      </w:r>
      <w:r/>
    </w:p>
    <w:p>
      <w:pPr>
        <w:jc w:val="center"/>
        <w:spacing w:after="0"/>
        <w:rPr>
          <w:b/>
        </w:rPr>
      </w:pPr>
      <w:r>
        <w:rPr>
          <w:b/>
        </w:rPr>
      </w:r>
      <w:r/>
    </w:p>
    <w:p>
      <w:pPr>
        <w:jc w:val="both"/>
        <w:spacing w:after="0"/>
        <w:rPr>
          <w:b/>
        </w:rPr>
      </w:pPr>
      <w:r>
        <w:t xml:space="preserve">Я</w:t>
      </w:r>
      <w:r>
        <w:t xml:space="preserve"> </w:t>
      </w:r>
      <w:r>
        <w:t xml:space="preserve">(ФИО)</w:t>
      </w:r>
      <w:r>
        <w:rPr>
          <w:b/>
        </w:rPr>
        <w:t xml:space="preserve">______________________________________________________________________</w:t>
      </w:r>
      <w:r>
        <w:rPr>
          <w:b/>
        </w:rPr>
        <w:t xml:space="preserve">___</w:t>
      </w:r>
      <w:r/>
    </w:p>
    <w:p>
      <w:pPr>
        <w:jc w:val="both"/>
        <w:spacing w:after="0"/>
      </w:pPr>
      <w:r>
        <w:t xml:space="preserve">прошу принять товар </w:t>
      </w:r>
      <w:r/>
    </w:p>
    <w:p>
      <w:pPr>
        <w:jc w:val="both"/>
        <w:spacing w:after="0"/>
      </w:pPr>
      <w:r>
        <w:t xml:space="preserve">оплаченный/полученный по счету №_____________от ___.___.202___г.</w:t>
      </w:r>
      <w:r/>
    </w:p>
    <w:p>
      <w:pPr>
        <w:jc w:val="both"/>
        <w:spacing w:after="0"/>
        <w:rPr>
          <w:b/>
        </w:rPr>
      </w:pPr>
      <w:r>
        <w:rPr>
          <w:b/>
        </w:rPr>
      </w:r>
      <w:r/>
    </w:p>
    <w:p>
      <w:pPr>
        <w:pStyle w:val="820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_________</w:t>
      </w:r>
      <w:r/>
    </w:p>
    <w:p>
      <w:pPr>
        <w:pStyle w:val="820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_________</w:t>
      </w:r>
      <w:r/>
    </w:p>
    <w:p>
      <w:pPr>
        <w:pStyle w:val="820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_________</w:t>
      </w:r>
      <w:r/>
    </w:p>
    <w:p>
      <w:pPr>
        <w:pStyle w:val="820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________</w:t>
      </w:r>
      <w:r/>
    </w:p>
    <w:p>
      <w:pPr>
        <w:pStyle w:val="820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_________</w:t>
      </w:r>
      <w:r/>
    </w:p>
    <w:p>
      <w:pPr>
        <w:jc w:val="both"/>
        <w:spacing w:after="0"/>
        <w:tabs>
          <w:tab w:val="right" w:pos="9689" w:leader="none"/>
        </w:tabs>
        <w:rPr>
          <w:b/>
        </w:rPr>
        <w:pBdr>
          <w:bottom w:val="single" w:color="auto" w:sz="12" w:space="1"/>
        </w:pBdr>
      </w:pPr>
      <w:r>
        <w:rPr>
          <w:b/>
        </w:rPr>
      </w:r>
      <w:r/>
    </w:p>
    <w:p>
      <w:pPr>
        <w:jc w:val="both"/>
        <w:spacing w:after="0"/>
        <w:tabs>
          <w:tab w:val="right" w:pos="9689" w:leader="none"/>
        </w:tabs>
        <w:pBdr>
          <w:bottom w:val="single" w:color="auto" w:sz="12" w:space="1"/>
        </w:pBdr>
      </w:pPr>
      <w:r>
        <w:t xml:space="preserve">По причине:</w:t>
      </w:r>
      <w:r/>
    </w:p>
    <w:p>
      <w:pPr>
        <w:jc w:val="both"/>
        <w:spacing w:after="0"/>
        <w:tabs>
          <w:tab w:val="right" w:pos="9689" w:leader="none"/>
        </w:tabs>
        <w:rPr>
          <w:b/>
        </w:rPr>
        <w:pBdr>
          <w:bottom w:val="single" w:color="auto" w:sz="12" w:space="1"/>
        </w:pBd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both"/>
        <w:spacing w:after="0"/>
        <w:tabs>
          <w:tab w:val="right" w:pos="9689" w:leader="none"/>
        </w:tabs>
        <w:rPr>
          <w:b/>
        </w:rPr>
        <w:pBdr>
          <w:bottom w:val="single" w:color="auto" w:sz="12" w:space="1"/>
        </w:pBdr>
      </w:pPr>
      <w:r>
        <w:rPr>
          <w:b/>
        </w:rPr>
      </w:r>
      <w:r/>
    </w:p>
    <w:p>
      <w:pPr>
        <w:spacing w:after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И произвести обмен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:</w:t>
      </w:r>
      <w:r/>
    </w:p>
    <w:p>
      <w:pPr>
        <w:spacing w:after="0"/>
        <w:shd w:val="clear" w:color="auto" w:fill="ffffff"/>
        <w:rPr>
          <w:sz w:val="25"/>
        </w:rPr>
      </w:pPr>
      <w:r>
        <w:rPr>
          <w:sz w:val="25"/>
        </w:rPr>
        <w:t xml:space="preserve">_____________</w:t>
      </w:r>
      <w:r>
        <w:rPr>
          <w:sz w:val="25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5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spacing w:after="0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Гарантирую настоящим что товар в употреблении не находился, повреждений не имеет, товарный вид не нарушен, ярлыки и пломбы, а также комплектность и заводская упаковка присутствуют. </w:t>
      </w:r>
      <w:r/>
    </w:p>
    <w:p>
      <w:pPr>
        <w:spacing w:after="0" w:line="595" w:lineRule="exact"/>
        <w:shd w:val="clear" w:color="auto" w:fill="ffffff"/>
        <w:tabs>
          <w:tab w:val="left" w:pos="1531" w:leader="underscore"/>
          <w:tab w:val="left" w:pos="3590" w:leader="none"/>
        </w:tabs>
      </w:pPr>
      <w:r/>
      <w:r/>
    </w:p>
    <w:p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____.____</w:t>
      </w:r>
      <w:r>
        <w:rPr>
          <w:sz w:val="25"/>
          <w:szCs w:val="25"/>
        </w:rPr>
        <w:t xml:space="preserve">202___г.                                                          /__________/________________ /</w:t>
      </w:r>
      <w:r/>
    </w:p>
    <w:p>
      <w:pPr>
        <w:ind w:left="0" w:right="756" w:firstLine="0"/>
        <w:jc w:val="center"/>
        <w:spacing w:after="67" w:line="259" w:lineRule="auto"/>
        <w:sectPr>
          <w:footnotePr/>
          <w:endnotePr/>
          <w:type w:val="nextPage"/>
          <w:pgSz w:w="11906" w:h="16838" w:orient="portrait"/>
          <w:pgMar w:top="1440" w:right="1080" w:bottom="1440" w:left="1080" w:header="720" w:footer="720" w:gutter="0"/>
          <w:cols w:num="1" w:sep="0" w:space="720" w:equalWidth="1"/>
          <w:docGrid w:linePitch="360"/>
        </w:sectPr>
      </w:pPr>
      <w:r/>
      <w:r/>
    </w:p>
    <w:p>
      <w:pPr>
        <w:ind w:left="0" w:firstLine="0"/>
        <w:spacing w:after="0" w:line="259" w:lineRule="auto"/>
      </w:pPr>
      <w:r>
        <w:t xml:space="preserve"> </w:t>
      </w:r>
      <w:bookmarkStart w:id="0" w:name="_GoBack"/>
      <w:r/>
      <w:bookmarkEnd w:id="0"/>
      <w:r/>
      <w:r/>
    </w:p>
    <w:sectPr>
      <w:footnotePr/>
      <w:endnotePr/>
      <w:type w:val="continuous"/>
      <w:pgSz w:w="11906" w:h="16838" w:orient="portrait"/>
      <w:pgMar w:top="1440" w:right="0" w:bottom="1440" w:left="69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2"/>
    <w:next w:val="812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3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2"/>
    <w:next w:val="812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3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2"/>
    <w:next w:val="812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3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2"/>
    <w:next w:val="812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3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2"/>
    <w:next w:val="812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3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2"/>
    <w:next w:val="812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3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2"/>
    <w:next w:val="812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3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2"/>
    <w:next w:val="812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3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2"/>
    <w:next w:val="812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3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2"/>
    <w:next w:val="812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3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3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2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3"/>
    <w:link w:val="664"/>
    <w:uiPriority w:val="99"/>
  </w:style>
  <w:style w:type="paragraph" w:styleId="666">
    <w:name w:val="Footer"/>
    <w:basedOn w:val="812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3"/>
    <w:link w:val="666"/>
    <w:uiPriority w:val="99"/>
  </w:style>
  <w:style w:type="paragraph" w:styleId="668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ind w:left="10" w:hanging="10"/>
      <w:spacing w:after="10" w:line="249" w:lineRule="auto"/>
    </w:pPr>
    <w:rPr>
      <w:rFonts w:ascii="Times New Roman" w:hAnsi="Times New Roman" w:eastAsia="Times New Roman" w:cs="Times New Roman"/>
      <w:color w:val="000000"/>
      <w:sz w:val="24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alloon Text"/>
    <w:basedOn w:val="812"/>
    <w:link w:val="8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basedOn w:val="813"/>
    <w:link w:val="816"/>
    <w:uiPriority w:val="99"/>
    <w:semiHidden/>
    <w:rPr>
      <w:rFonts w:ascii="Tahoma" w:hAnsi="Tahoma" w:eastAsia="Times New Roman" w:cs="Tahoma"/>
      <w:color w:val="000000"/>
      <w:sz w:val="16"/>
      <w:szCs w:val="16"/>
    </w:rPr>
  </w:style>
  <w:style w:type="table" w:styleId="818">
    <w:name w:val="Table Grid"/>
    <w:basedOn w:val="81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9">
    <w:name w:val="Hyperlink"/>
    <w:basedOn w:val="813"/>
    <w:uiPriority w:val="99"/>
    <w:unhideWhenUsed/>
    <w:rPr>
      <w:color w:val="0563c1" w:themeColor="hyperlink"/>
      <w:u w:val="single"/>
    </w:rPr>
  </w:style>
  <w:style w:type="paragraph" w:styleId="820">
    <w:name w:val="List Paragraph"/>
    <w:basedOn w:val="812"/>
    <w:uiPriority w:val="34"/>
    <w:qFormat/>
    <w:pPr>
      <w:contextualSpacing/>
      <w:ind w:left="720" w:firstLine="0"/>
      <w:spacing w:after="200" w:line="276" w:lineRule="auto"/>
    </w:pPr>
    <w:rPr>
      <w:rFonts w:asciiTheme="minorHAnsi" w:hAnsiTheme="minorHAnsi" w:eastAsiaTheme="minorHAnsi" w:cstheme="minorBidi"/>
      <w:color w:val="auto"/>
      <w:sz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okk@warm-marke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Контроля качества</cp:lastModifiedBy>
  <cp:revision>5</cp:revision>
  <dcterms:created xsi:type="dcterms:W3CDTF">2022-02-01T06:33:00Z</dcterms:created>
  <dcterms:modified xsi:type="dcterms:W3CDTF">2023-09-20T13:42:41Z</dcterms:modified>
</cp:coreProperties>
</file>